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9A" w:rsidRPr="00640D98" w:rsidRDefault="006A6F9A" w:rsidP="006A6F9A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40D98">
        <w:rPr>
          <w:sz w:val="22"/>
          <w:szCs w:val="22"/>
        </w:rPr>
        <w:t xml:space="preserve">Обсуждено и одобрено на </w:t>
      </w:r>
      <w:proofErr w:type="gramStart"/>
      <w:r w:rsidRPr="00640D98">
        <w:rPr>
          <w:sz w:val="22"/>
          <w:szCs w:val="22"/>
        </w:rPr>
        <w:t>педагогическом</w:t>
      </w:r>
      <w:proofErr w:type="gramEnd"/>
      <w:r w:rsidRPr="00640D98">
        <w:rPr>
          <w:sz w:val="22"/>
          <w:szCs w:val="22"/>
        </w:rPr>
        <w:t xml:space="preserve">                                                                          Утверждено приказом</w:t>
      </w:r>
    </w:p>
    <w:p w:rsidR="006A6F9A" w:rsidRPr="00640D98" w:rsidRDefault="006A6F9A" w:rsidP="006A6F9A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proofErr w:type="gramStart"/>
      <w:r w:rsidRPr="00640D98">
        <w:rPr>
          <w:sz w:val="22"/>
          <w:szCs w:val="22"/>
        </w:rPr>
        <w:t>совете</w:t>
      </w:r>
      <w:proofErr w:type="gramEnd"/>
      <w:r w:rsidRPr="00640D98">
        <w:rPr>
          <w:sz w:val="22"/>
          <w:szCs w:val="22"/>
        </w:rPr>
        <w:t xml:space="preserve"> МБОУ «Школа № 9»                                                                                  директора МБОУ «Школа № 9»</w:t>
      </w:r>
    </w:p>
    <w:p w:rsidR="006A6F9A" w:rsidRPr="00640D98" w:rsidRDefault="00640D98" w:rsidP="006A6F9A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40D98">
        <w:rPr>
          <w:sz w:val="22"/>
          <w:szCs w:val="22"/>
        </w:rPr>
        <w:t>Протокол № 8 от 30.0</w:t>
      </w:r>
      <w:r w:rsidRPr="00640D98">
        <w:rPr>
          <w:sz w:val="22"/>
          <w:szCs w:val="22"/>
          <w:lang w:val="en-US"/>
        </w:rPr>
        <w:t>8</w:t>
      </w:r>
      <w:r w:rsidR="006A6F9A" w:rsidRPr="00640D98">
        <w:rPr>
          <w:sz w:val="22"/>
          <w:szCs w:val="22"/>
        </w:rPr>
        <w:t>.2013 г.                                                                                              № 96  от 02.09.20013 г.</w:t>
      </w:r>
    </w:p>
    <w:p w:rsidR="006A6F9A" w:rsidRDefault="006A6F9A" w:rsidP="006A6F9A">
      <w:pPr>
        <w:pStyle w:val="a3"/>
        <w:shd w:val="clear" w:color="auto" w:fill="FFFFFF"/>
        <w:spacing w:before="0" w:beforeAutospacing="0" w:after="0" w:afterAutospacing="0"/>
        <w:rPr>
          <w:color w:val="373737"/>
          <w:sz w:val="22"/>
          <w:szCs w:val="22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ED48F2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Pr="00C71725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  <w:rPr>
          <w:color w:val="373737"/>
        </w:rPr>
      </w:pPr>
    </w:p>
    <w:p w:rsidR="006A6F9A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center"/>
        <w:rPr>
          <w:rStyle w:val="a6"/>
          <w:b w:val="0"/>
          <w:sz w:val="28"/>
          <w:szCs w:val="28"/>
        </w:rPr>
      </w:pPr>
    </w:p>
    <w:p w:rsidR="006A6F9A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center"/>
        <w:rPr>
          <w:rStyle w:val="a6"/>
          <w:b w:val="0"/>
          <w:sz w:val="28"/>
          <w:szCs w:val="28"/>
        </w:rPr>
      </w:pPr>
    </w:p>
    <w:p w:rsidR="006A6F9A" w:rsidRPr="006A6F9A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center"/>
        <w:rPr>
          <w:bCs/>
          <w:sz w:val="28"/>
          <w:szCs w:val="28"/>
        </w:rPr>
      </w:pPr>
      <w:r w:rsidRPr="006F4A14">
        <w:rPr>
          <w:rStyle w:val="a6"/>
          <w:b w:val="0"/>
          <w:sz w:val="28"/>
          <w:szCs w:val="28"/>
        </w:rPr>
        <w:t>Положение</w:t>
      </w:r>
      <w:r>
        <w:rPr>
          <w:rStyle w:val="a6"/>
          <w:b w:val="0"/>
          <w:sz w:val="28"/>
          <w:szCs w:val="28"/>
        </w:rPr>
        <w:t xml:space="preserve"> </w:t>
      </w:r>
      <w:r w:rsidRPr="006A6F9A">
        <w:rPr>
          <w:sz w:val="28"/>
          <w:szCs w:val="28"/>
        </w:rPr>
        <w:t>о</w:t>
      </w:r>
      <w:r w:rsidRPr="006A6F9A">
        <w:rPr>
          <w:bCs/>
          <w:sz w:val="28"/>
          <w:szCs w:val="28"/>
          <w:bdr w:val="none" w:sz="0" w:space="0" w:color="auto" w:frame="1"/>
        </w:rPr>
        <w:t xml:space="preserve"> библиотеке</w:t>
      </w:r>
    </w:p>
    <w:p w:rsidR="006A6F9A" w:rsidRPr="00640D98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center"/>
        <w:rPr>
          <w:sz w:val="28"/>
          <w:szCs w:val="28"/>
        </w:rPr>
      </w:pPr>
      <w:r w:rsidRPr="00640D98">
        <w:rPr>
          <w:sz w:val="28"/>
          <w:szCs w:val="28"/>
        </w:rPr>
        <w:t>муниципального бюджетного общеобразовательного учреждения</w:t>
      </w:r>
    </w:p>
    <w:p w:rsidR="006A6F9A" w:rsidRPr="00640D98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center"/>
        <w:rPr>
          <w:sz w:val="28"/>
          <w:szCs w:val="28"/>
        </w:rPr>
      </w:pPr>
      <w:r w:rsidRPr="00640D98">
        <w:rPr>
          <w:sz w:val="28"/>
          <w:szCs w:val="28"/>
        </w:rPr>
        <w:t>«Основная общеобразовательная школа № 9»</w:t>
      </w:r>
    </w:p>
    <w:p w:rsidR="006A6F9A" w:rsidRPr="00091D09" w:rsidRDefault="006A6F9A" w:rsidP="006A6F9A">
      <w:pPr>
        <w:pStyle w:val="a3"/>
        <w:shd w:val="clear" w:color="auto" w:fill="FFFFFF"/>
        <w:spacing w:before="0" w:beforeAutospacing="0" w:after="0" w:afterAutospacing="0"/>
        <w:ind w:left="600"/>
        <w:jc w:val="both"/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</w:pPr>
    </w:p>
    <w:p w:rsidR="006A6F9A" w:rsidRPr="00091D09" w:rsidRDefault="006A6F9A" w:rsidP="006A6F9A">
      <w:pPr>
        <w:pStyle w:val="a3"/>
        <w:spacing w:before="0" w:beforeAutospacing="0" w:after="0" w:afterAutospacing="0"/>
        <w:jc w:val="center"/>
      </w:pPr>
      <w:r w:rsidRPr="00091D09">
        <w:t>2013 г.</w:t>
      </w:r>
    </w:p>
    <w:p w:rsidR="000B3E71" w:rsidRPr="004D5356" w:rsidRDefault="000B3E71" w:rsidP="006A6F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1. Общие положения.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 1.1.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Библио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тека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является структурным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подразделением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, участвующим в образовательном процессе в целях обеспечения права участников образовательного процесса на бесплатное пользование библиотечно-информационными ресурсами.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1.2.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Библиотека руководствуется в своей деятельности федеральными законами,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указами и распоряжениями Президента Российской Федерации, постановлениями и распоряжениями Правительства РФ и исполнительных органов субъектов РФ и  настоящим  положением о библиотеке.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1.3.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Деятельность библиотеки основывается на принципах демократии, гуманизма,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общедоступности, приоритета общечеловеческих ценностей, гражданственности, свободного развития личности.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1.4.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Организация обслуживания участников образовательного процесса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производится в соответствии с правилами пожарной безопасности, санитарно-гигиеническими требованиями.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ind w:left="840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2. Цели библиотеки.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2.1. Ф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ормиро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вание общей культуры личности уча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щихся на основе усвоения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федеральных государственных общеобразовательных стандартов, их адаптация к жизни в обществе, создание основы для осознанного выбора и последующего освоения профессиональных образовательных программ (профильное обучение), воспитание гражданственности, трудолюбия, уважения к правам и свободам человека, любви к окружающей природе, Родине, семье, формирование здорового образа жизни.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ind w:left="840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0B3E71" w:rsidRPr="004D5356" w:rsidRDefault="000B3E71" w:rsidP="004D5356">
      <w:pPr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Основные задачи.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3.1. Основными задачами библиотеки являются: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3.1.1. </w:t>
      </w:r>
      <w:proofErr w:type="gramStart"/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беспечение участника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м образовательного процесса – уча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щимся, педагогическим работникам (далее – пользователям) доступа к информационно-библиотечным ресу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рсам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на разных носителях: бумажном (книжный фонд, фонд периодических изданий); магнитном (фонд аудио- и видеокассет); цифровом (CD-диски); коммуникативном (компьютерные сети) и иных носителях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proofErr w:type="gramEnd"/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3.1.2. В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оспитание культурного и гражданского самос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ознания помощь в социализации уча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щегося, развитии его творческого потенциала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3.1.3. Ф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ормирование навыков независимого библиотечного пользователя: обучение поиску, отбору и критической оценке информации, о пределах возможного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3.1.4. С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4. Основные ф</w:t>
      </w:r>
      <w:r w:rsidRPr="004D5356"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ункции.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 Для реализации основных задач библиотека: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4.1.1. К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омплектует универсальный фонд учебными, художественными, научными, справочными, педагогическими и научно-популярными изданиями  на традиционных и нетрадиционных носителях информации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4.1.2.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существляет размещение, организацию и сохранность изданий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4.1.3.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существляет составление реферативного обзора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4.1.4.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рганизует и ведет справочно-библиографический аппарат: каталоги (алфавитный, систематический), картотеки (систематическую картотеку статей, тематические картотеки), электронный каталог, базы данных по профилю общеобразовательного учреждения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4.1.5. Р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азрабатывает рекомендательные библиографические пособия (списки, обзоры и т.п.)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4.1.6.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беспечивает информирование пользователей об информационной продукции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4.1.7.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редоставляет информационные ресурсы на различных носителях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на основе изучения интересов уча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щихся и информационных потребностей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4.1.8. С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оздает условия для реализации самостоятельности  в обучении, познавательной, творческой деятельности с опорой на коммуникацию, способствует развитию навыков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самообучения (участие в сетевых олимпиадах, телекоммуникационных проектах в системе дистанционного обучения)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4.1.9.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ринимает участие в организации и проведении мероприятий, ориентированных на содействие с педагогическим коллективом согласно плану работы школы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4.1.10.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рганизует обучение навыкам независимого пользователя и потребителя информации, содействует интеграции комплекса знаний, умений и навыков работы с книгой и информацией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4.1.11.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рганизует мероприятия, ориентированные на развитие общей, и читательской культуры личности, содействует развитию критического мышления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4.1.12. С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одействует членам педагогического коллектива и администрации школы в организации образ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овательного процесса и досуга уча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щихся (просмотр видеофильмов, презентации развивающих компьютерных игр)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4.1.13. В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ыявляет информационные потребности и  выполняет запросы в области педагогических инноваций и новых технологий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4.1.14.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рганизует доступ к банку педагогической информации на любых носителях, просмотр электронных версий педагогических изданий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4.1.15.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существляет текущее информирование (дни информации, обзоры новых поступ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лений и публикаций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)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4.1.16. С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пособствует проведению занятий по формированию информационной культуры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4.1.17.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существляет дифференцированное библиотечно-информационное обслуживание родит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елей (законных представителей) уча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щихся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4.1.18. И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нформирует пользователей о новых поступлениях в библиотеку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4.1.19. К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онсультирует по вопросам организации семейного чтения, знакомит с информацией по воспитанию детей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4.1.20. К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онсультирует по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вопросам учебных изданий для уча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щихся.</w:t>
      </w:r>
    </w:p>
    <w:p w:rsidR="000B3E71" w:rsidRPr="000C1318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0B3E71" w:rsidRPr="000C1318" w:rsidRDefault="000B3E71" w:rsidP="000C131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 w:rsidRPr="000C1318"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5. Организация деятельности библиотеки.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5.1. Структура библиотеки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, помимо традиционных отделов (абонемент, читальный зал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), может включать отделы учебников, информационные библиографические работы, фонд и специализированный зал работы с </w:t>
      </w:r>
      <w:proofErr w:type="spellStart"/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мультимедийными</w:t>
      </w:r>
      <w:proofErr w:type="spellEnd"/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и сетевыми документами, видеостудию, мини – издательский комплекс, множительную технику и др.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5.2. Библиотечно-информационное обслуживание осуществляется на основе библиотечно-информационных ресурсов в соответствии с учебным и воспитательным планами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и планом работы библиотеки.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5.3. В целях обеспечения модернизации библиотеки в условиях информатизации образования и в пределах средств, выделяемых Учредителем,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обеспечивает библиотеку: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5.3.1. Г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арантированным финансированием комплектования библиотечно-информационных ресурсов (в плане финансово-хозяйственной деятельности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выводится отдельно)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5.3.2. Н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еобходимыми служебными и производственными помещениями в соответствии со структурой библиотеки и нормативами по технике безопасности эксплуатации компьютеров (отсутствие высокой влажности, запыленности помещений, коррозионно-активных примесей или электропроводящей пыли) и в соответствии с положениями СанПиН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5.3.3. С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овременной электронно-вычислительной, телекоммуникационной и копировально-множительной техникой и необходимыми программными продуктами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5.3.4. Р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емонтом и сервисным обслуживанием техники и оборудования библиотеки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5.3.5. Б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иблиотечной техникой и канцелярскими принадлежностями.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5.4.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создает условия для сохранности аппаратуры, оборудования и имущества библиотеки.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5.5.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Ответственность за систематичность и качество комплектования основного фонда библиотеки, комплектование учебного фонда в соответствии с федеральными перечнями учебников и учебно-методических изданий, создание необходимых условий для деятельности библиотеки несет заведующая библиотекой  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5.6. Режим работы библиотеки определяется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директором 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в соответствии с правилами внутреннего распорядка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 При определении режима работы библиотеки предусматривается выделение: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5.6.1. Д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вух часов рабочего времени ежедневно на выполнение </w:t>
      </w:r>
      <w:proofErr w:type="spellStart"/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внутрибиблиотечной</w:t>
      </w:r>
      <w:proofErr w:type="spellEnd"/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работы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5.6.2.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дного раза в месяц - санитарного дня, в который обслуживание пользователей не производится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5.6.3. Н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е менее одного раза в месяц - методического дня.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5.7.  В целях обеспечения рационального использования информационных ресурсов в работе с детьми и юношеством библиотека взаимодействует с библиотеками Министерства культуры РФ.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0B3E71" w:rsidRPr="00703571" w:rsidRDefault="000B3E71" w:rsidP="007035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6. Управление</w:t>
      </w:r>
      <w:r w:rsidRPr="00703571"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.</w:t>
      </w:r>
      <w:r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03571"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Штаты.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6.1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Управление библиотекой осуществляется в соответствии с законодательством РФ, субъектов РФ и Уст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авом 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6.2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Руководство библиотекой осуществляет заведующий библиотекой, который несет ответственность в пределах своей компетенции перед обществом и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директором школы, уча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щимися, за организацию и результаты деятельности библиотеки.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6.3.  Заведующий библиотекой назначается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директором 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, является членом педагогического коллектива и входит в состав педагогического совета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6.4.  Методическое сопровождение деятельности библиотеки обеспечивает методист по учебным фонда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м </w:t>
      </w:r>
      <w:proofErr w:type="spellStart"/>
      <w:proofErr w:type="gramStart"/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информационного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-методического</w:t>
      </w:r>
      <w:proofErr w:type="spellEnd"/>
      <w:proofErr w:type="gramEnd"/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центра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6.6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Заведующий библиотекой разрабатывает и представляет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директору 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на утверждение следующие документы: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6.6.1.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оложение о библиотеке, правила пользования библиотекой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6.6.2.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ланово-отчетную документацию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6.6.3. Т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ехнологическую документацию.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6.7. Работники библиотеки могут осуществлять педагогическую деятельность. Совмещение  библиотечно-информационной и педагогической деятельности осуществляется работником библиотеки только на добровольной основе.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0B3E71" w:rsidRPr="00B02046" w:rsidRDefault="000B3E71" w:rsidP="00B0204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 w:rsidRPr="00B02046"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7. Права и обязанности библиотеки.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7.1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Работники библиотеки имеют право: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7.1.1. С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и положении о библиотеке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7.1.2.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роводить в установленном порядке факультативные занятия, уроки и кружки библиотечно-библиографических знаний и информационной культуры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7.1.3.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пределять источники комплектования информационных ресурсов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7.1.4. И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зымать и реализовывать документы из фондов в соответствии с инструкцией по учету библиотечного фонда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7.1.5.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пределять в соответствии с пр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авилами пользования библиотекой утвержденными директором школы, и по согласованию с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Управляющим советом виды и размер компенсации ущерба, нанесенного пользователями библиотеки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7.1.6. Иметь ежегодный отпуск 56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календарных дней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7.1.7. Б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ыть представленными к различным формам поощрения, наградам и знакам отличия, предусмотренным для работников образования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7.1.8. У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частвовать в соответствии с законодательством РФ в работе библиотечных ассоциаций или союзов.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7.2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Работники библиотек обязаны: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7.2.1.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беспечить пользователям возможность работы с информационными ресурсами библиотеки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7.2.2. И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нформировать пользователей о видах предоставляемых библиотекой услуг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7.2.3.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беспечить научную организацию фондов и каталогов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7.2.4. Ф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ормировать фонды в соответствии с утвержденными федеральными перечнями учебных изданий, образовательными програм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мами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, интересами, потребностями и запросами всех категорий пользователей;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7.2.5. С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овершенствовать информационно-библиографическое и библиотечное обслуживание пользователей;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7.2.6.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беспечивать сохранность использования носителей информации, их систематизацию, размещение и хранение;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7.2.7.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беспечивать режим работы в соответствии с потребностями пользователей и раб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отой  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;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7.2.8.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тчитываться в установленном порядке пер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ед директором школы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;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7.2.9.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овышать квалификацию.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0B3E71" w:rsidRPr="004D5356" w:rsidRDefault="000B3E71" w:rsidP="00B272B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B272B8"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8. Права и обязанности пользователей библиотеки.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Пользователи библиотеки имеют право: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8.1.1.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олучать полную информацию о составе библиотечного фонда, информационных ресурсах и предоставляемых библиотекой услугах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8.1.2.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ользоваться справочно-библиографическим аппаратом библиотеки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8.1.3.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олучать консультационную помощь в поиске и выборе источников информации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8.1.4.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олучать во временное пользование на абонементе и в читальном зале печатные издания, аудиовизуальные документы и другие источники информации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8.1.5.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родлевать срок пользования документами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8.1.6.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олучать тематические, фактографические, уточняющие и библиографические справки на основе фонда библиотеки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8.1.7.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олучать консультационную помощь в работе с информацией на нетрадиционных носителях при пользовании электронным и иным оборудованием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8.1.8. У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частвовать в мероприятиях, проводимых библиотекой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8.1.9. О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бращаться за разрешением конфликтной ситуации к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директору школы.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Пользователи библиотеки обязаны: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8.2.1. С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облюдать правила пользования библиотекой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8.2.2 Б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ережно относиться к произведениям печати (не вырывать, не загибать страниц, не делать в книге подчеркиваний, пометок), иным документам на различных носителях, оборудованию, инвентарю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8.2.3.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оддерживать порядок расстановки документов в открытом доступе библиотеки, расположения карточек в картотеках и каталогах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8.2.4.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ользоваться ценными и справочными документами только в помещении библиотеки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8.2.5. У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бедиться при получении документов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8.2.6. Р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асписываться в читательском формуляре за каждый полученный документ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8.2.7. В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озвращать книги в библиотеку в установленные сроки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8.2.8. З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аменять книги библиотеки в случае их утраты или порчи им равноценными, либо компенсировать ущерб в размере, установленном правилами пользования библиотекой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8.2.9.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олностью рассчитаться с библиотекой по истечении срока обучения или работы в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школе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0B3E71" w:rsidRPr="00B272B8" w:rsidRDefault="000B3E71" w:rsidP="00B272B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9. Порядок пользования библиотекой.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9.1. Запись уча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щихся в библиотеку производится по списочному составу класса в индивидуальном порядке, педагогических и иных работников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школы.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9.2.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еререгистрация пользователей библиотеки производится ежегодно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9.3. Д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окументом, подтверждающим право пользования библиотекой, является читательский формуляр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9.4. Ч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итательский формуляр фиксирует дату выдачи пользователю документов из фонда библиотеки и их возвращения в библиотеку.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9.5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4D5356">
        <w:rPr>
          <w:rFonts w:ascii="Times New Roman" w:hAnsi="Times New Roman"/>
          <w:color w:val="333333"/>
          <w:sz w:val="24"/>
          <w:szCs w:val="24"/>
          <w:lang w:eastAsia="ru-RU"/>
        </w:rPr>
        <w:t> </w:t>
      </w:r>
      <w:r w:rsidRPr="004D5356">
        <w:rPr>
          <w:rFonts w:ascii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Порядок пользования абонементом: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9.5.1.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ользователи имеют право получить на дом из многотомных изданий не более двух документов одновременно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9.5.2. М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аксимальные сроки пользования документами: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 xml:space="preserve">-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учебники, учебные пособия  - учебный год;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научно-популярная, познавательная, художественная литература -1 месяц;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периодические издания, издания повышенного спроса -15 дней;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9.5.3.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ользователи могут продлить срок пользования документами, если на них отсутствует спрос со стороны других пользователей.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9.6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  </w:t>
      </w:r>
      <w:r w:rsidRPr="004D5356">
        <w:rPr>
          <w:rFonts w:ascii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Порядок пользования читальным залом: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9.6.1. Д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окументы, предназначенные для читального зала, на дом не выдаются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9.6.2. Э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нциклопедии, справочники, редкие, ценные и имеющиеся в единственном экземпляре документы выдаются только для работы в читальном зале.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7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  </w:t>
      </w:r>
      <w:r w:rsidRPr="004D5356">
        <w:rPr>
          <w:rFonts w:ascii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Порядок работы с компьютером, расположенным в библиотеке: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9.7.1. Р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абота с компьютером участников образовательного процесса в присутствии сотрудника библиотеки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9.7.2. Р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азрешается работа за одним персональным компьютером не более двух человек одновременно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9.7.3. П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ользователь имеет право работать с нетрадиционным носителем информации после предварительного тестирования его работником библиотеки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0B3E71" w:rsidRPr="004D5356" w:rsidRDefault="000B3E71" w:rsidP="004D535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9.7.4. Р</w:t>
      </w:r>
      <w:r w:rsidRPr="004D5356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lang w:eastAsia="ru-RU"/>
        </w:rPr>
        <w:t>абота с компьютером производится согласно утвержденным санитарно-гигиеническим требованиям.    </w:t>
      </w:r>
    </w:p>
    <w:p w:rsidR="000B3E71" w:rsidRPr="004D5356" w:rsidRDefault="000B3E71" w:rsidP="004D53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B3E71" w:rsidRPr="004D5356" w:rsidSect="006A6F9A">
      <w:footerReference w:type="default" r:id="rId7"/>
      <w:pgSz w:w="11906" w:h="16838" w:code="9"/>
      <w:pgMar w:top="567" w:right="567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4DF" w:rsidRDefault="00C844DF" w:rsidP="006A6F9A">
      <w:pPr>
        <w:spacing w:after="0" w:line="240" w:lineRule="auto"/>
      </w:pPr>
      <w:r>
        <w:separator/>
      </w:r>
    </w:p>
  </w:endnote>
  <w:endnote w:type="continuationSeparator" w:id="0">
    <w:p w:rsidR="00C844DF" w:rsidRDefault="00C844DF" w:rsidP="006A6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9A" w:rsidRDefault="002918AA">
    <w:pPr>
      <w:pStyle w:val="a9"/>
      <w:jc w:val="center"/>
    </w:pPr>
    <w:fldSimple w:instr=" PAGE   \* MERGEFORMAT ">
      <w:r w:rsidR="00640D98">
        <w:rPr>
          <w:noProof/>
        </w:rPr>
        <w:t>2</w:t>
      </w:r>
    </w:fldSimple>
  </w:p>
  <w:p w:rsidR="006A6F9A" w:rsidRDefault="006A6F9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4DF" w:rsidRDefault="00C844DF" w:rsidP="006A6F9A">
      <w:pPr>
        <w:spacing w:after="0" w:line="240" w:lineRule="auto"/>
      </w:pPr>
      <w:r>
        <w:separator/>
      </w:r>
    </w:p>
  </w:footnote>
  <w:footnote w:type="continuationSeparator" w:id="0">
    <w:p w:rsidR="00C844DF" w:rsidRDefault="00C844DF" w:rsidP="006A6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F4DFC"/>
    <w:multiLevelType w:val="multilevel"/>
    <w:tmpl w:val="A8DEC2E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E170F75"/>
    <w:multiLevelType w:val="hybridMultilevel"/>
    <w:tmpl w:val="87F8A7BE"/>
    <w:lvl w:ilvl="0" w:tplc="40DA36CC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648"/>
    <w:rsid w:val="000B3E71"/>
    <w:rsid w:val="000C1318"/>
    <w:rsid w:val="002918AA"/>
    <w:rsid w:val="00315649"/>
    <w:rsid w:val="003931B4"/>
    <w:rsid w:val="004D5356"/>
    <w:rsid w:val="00640D98"/>
    <w:rsid w:val="00660648"/>
    <w:rsid w:val="006A6F9A"/>
    <w:rsid w:val="00703571"/>
    <w:rsid w:val="00706DFE"/>
    <w:rsid w:val="007F17A5"/>
    <w:rsid w:val="00871DCD"/>
    <w:rsid w:val="00A027C4"/>
    <w:rsid w:val="00B02046"/>
    <w:rsid w:val="00B272B8"/>
    <w:rsid w:val="00B62D3F"/>
    <w:rsid w:val="00C614F4"/>
    <w:rsid w:val="00C84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606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60648"/>
    <w:rPr>
      <w:rFonts w:cs="Times New Roman"/>
    </w:rPr>
  </w:style>
  <w:style w:type="paragraph" w:styleId="a4">
    <w:name w:val="Title"/>
    <w:basedOn w:val="a"/>
    <w:link w:val="a5"/>
    <w:qFormat/>
    <w:locked/>
    <w:rsid w:val="006A6F9A"/>
    <w:pPr>
      <w:spacing w:after="0" w:line="240" w:lineRule="auto"/>
      <w:jc w:val="center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customStyle="1" w:styleId="a5">
    <w:name w:val="Название Знак"/>
    <w:basedOn w:val="a0"/>
    <w:link w:val="a4"/>
    <w:rsid w:val="006A6F9A"/>
    <w:rPr>
      <w:rFonts w:ascii="Times New Roman" w:eastAsia="Times New Roman" w:hAnsi="Times New Roman"/>
      <w:b/>
      <w:sz w:val="30"/>
      <w:szCs w:val="20"/>
    </w:rPr>
  </w:style>
  <w:style w:type="character" w:styleId="a6">
    <w:name w:val="Strong"/>
    <w:basedOn w:val="a0"/>
    <w:uiPriority w:val="22"/>
    <w:qFormat/>
    <w:locked/>
    <w:rsid w:val="006A6F9A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6A6F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6F9A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6A6F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6F9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1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2219</Words>
  <Characters>12653</Characters>
  <Application>Microsoft Office Word</Application>
  <DocSecurity>0</DocSecurity>
  <Lines>105</Lines>
  <Paragraphs>29</Paragraphs>
  <ScaleCrop>false</ScaleCrop>
  <Company>Microsoft</Company>
  <LinksUpToDate>false</LinksUpToDate>
  <CharactersWithSpaces>14843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2013-09-25T04:51:00Z</cp:lastPrinted>
  <dcterms:created xsi:type="dcterms:W3CDTF">2013-09-19T03:35:00Z</dcterms:created>
  <dcterms:modified xsi:type="dcterms:W3CDTF">2013-10-08T03:40:00Z</dcterms:modified>
</cp:coreProperties>
</file>